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29D0F" w14:textId="77777777" w:rsidR="0071343D" w:rsidRDefault="0071343D">
      <w:r>
        <w:t>FEE SCHEDULE EFFECTIVE</w:t>
      </w:r>
    </w:p>
    <w:p w14:paraId="29A717E9" w14:textId="111EC3BC" w:rsidR="0071343D" w:rsidRDefault="0071343D">
      <w:r>
        <w:t xml:space="preserve"> January 1, 2019</w:t>
      </w:r>
    </w:p>
    <w:p w14:paraId="6C2C2122" w14:textId="77777777" w:rsidR="0071343D" w:rsidRDefault="0071343D">
      <w:r>
        <w:t>CPT code</w:t>
      </w:r>
    </w:p>
    <w:p w14:paraId="1FA85266" w14:textId="1E1C5227" w:rsidR="0071343D" w:rsidRDefault="0071343D">
      <w:r>
        <w:t xml:space="preserve">90791 Diagnostic Evaluation $120 </w:t>
      </w:r>
    </w:p>
    <w:p w14:paraId="2603E7F3" w14:textId="0F3EC529" w:rsidR="0071343D" w:rsidRDefault="0071343D">
      <w:r>
        <w:t xml:space="preserve">90832 Individual psychotherapy (30 mins.) $50 </w:t>
      </w:r>
    </w:p>
    <w:p w14:paraId="522FFB4E" w14:textId="7DFE131E" w:rsidR="0071343D" w:rsidRDefault="0071343D">
      <w:r>
        <w:t xml:space="preserve">90834 Individual psychotherapy (45 mins.) $75 </w:t>
      </w:r>
    </w:p>
    <w:p w14:paraId="51B3D6AA" w14:textId="78BA27A3" w:rsidR="0071343D" w:rsidRDefault="0071343D">
      <w:r>
        <w:t xml:space="preserve">90837 Individual psychotherapy (60 mins.) $100 </w:t>
      </w:r>
    </w:p>
    <w:p w14:paraId="360F03CF" w14:textId="2AE044F3" w:rsidR="0071343D" w:rsidRDefault="0071343D">
      <w:r>
        <w:t>90846 Family psychotherapy (without patient) $120</w:t>
      </w:r>
    </w:p>
    <w:p w14:paraId="387EED2E" w14:textId="0F8DB748" w:rsidR="0071343D" w:rsidRDefault="0071343D">
      <w:r>
        <w:t>90847 Family psychotherapy (with patient) $120</w:t>
      </w:r>
    </w:p>
    <w:p w14:paraId="26DE7040" w14:textId="1BEC12B3" w:rsidR="0071343D" w:rsidRDefault="0071343D">
      <w:r>
        <w:t>90839 Crisis psychotherapy (60 mins) $140</w:t>
      </w:r>
    </w:p>
    <w:p w14:paraId="0F0FCF11" w14:textId="283DD3C0" w:rsidR="0071343D" w:rsidRDefault="0071343D">
      <w:r>
        <w:t>90840 Crisis psychotherapy (30 min ad</w:t>
      </w:r>
      <w:r w:rsidR="00D65909">
        <w:t>d</w:t>
      </w:r>
      <w:r>
        <w:t xml:space="preserve"> on) $70</w:t>
      </w:r>
    </w:p>
    <w:p w14:paraId="29D6AD87" w14:textId="59656990" w:rsidR="00B13168" w:rsidRDefault="00B13168">
      <w:r>
        <w:t>T1016 Case Management (15 min. increments) $25</w:t>
      </w:r>
    </w:p>
    <w:p w14:paraId="6A90C1A8" w14:textId="6C5972E5" w:rsidR="0071343D" w:rsidRDefault="0071343D">
      <w:r>
        <w:t xml:space="preserve">90853 Group psychotherapy $ </w:t>
      </w:r>
      <w:r w:rsidR="00B13168">
        <w:t>______</w:t>
      </w:r>
    </w:p>
    <w:p w14:paraId="233ADB47" w14:textId="785BF290" w:rsidR="0071343D" w:rsidRDefault="0071343D">
      <w:r>
        <w:t>90831 Telephone consult $30</w:t>
      </w:r>
    </w:p>
    <w:p w14:paraId="6FD5E365" w14:textId="5BC29B34" w:rsidR="0071343D" w:rsidRDefault="00F1066A">
      <w:r>
        <w:t>90885</w:t>
      </w:r>
      <w:r w:rsidR="00683776">
        <w:t xml:space="preserve"> Psychiatric evaluation of record </w:t>
      </w:r>
      <w:r w:rsidR="0071343D">
        <w:t>$</w:t>
      </w:r>
      <w:r w:rsidR="00683776">
        <w:t>50</w:t>
      </w:r>
      <w:r w:rsidR="0071343D">
        <w:t xml:space="preserve"> per hour </w:t>
      </w:r>
    </w:p>
    <w:p w14:paraId="7C519C99" w14:textId="77777777" w:rsidR="0071343D" w:rsidRDefault="0071343D">
      <w:r>
        <w:t xml:space="preserve">Missed appointment $ _____ (hourly rate) </w:t>
      </w:r>
    </w:p>
    <w:p w14:paraId="099A88BE" w14:textId="77777777" w:rsidR="0071343D" w:rsidRDefault="0071343D">
      <w:r>
        <w:t xml:space="preserve">Minimal phone consultation (10 mins) $ No Charge </w:t>
      </w:r>
    </w:p>
    <w:p w14:paraId="2EEC5D94" w14:textId="75EC27B8" w:rsidR="0071343D" w:rsidRDefault="0071343D">
      <w:r>
        <w:t xml:space="preserve">Email correspondence $ No Charge </w:t>
      </w:r>
    </w:p>
    <w:p w14:paraId="079CDB0F" w14:textId="77777777" w:rsidR="00683776" w:rsidRDefault="00683776" w:rsidP="00683776">
      <w:r>
        <w:t xml:space="preserve">Other $_____ </w:t>
      </w:r>
    </w:p>
    <w:p w14:paraId="62541C71" w14:textId="77777777" w:rsidR="0071343D" w:rsidRDefault="0071343D">
      <w:r>
        <w:t>Insurance may not reimburse for mediation, review of records, extensive phone consultation or missed appointments.</w:t>
      </w:r>
    </w:p>
    <w:p w14:paraId="358EAB53" w14:textId="3CCEBDCC" w:rsidR="00803835" w:rsidRDefault="0071343D">
      <w:r>
        <w:t xml:space="preserve"> **This is merely an estimate and we cannot guarantee this is the final amount due​</w:t>
      </w:r>
    </w:p>
    <w:sectPr w:rsidR="0080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3D"/>
    <w:rsid w:val="001400F8"/>
    <w:rsid w:val="0054268C"/>
    <w:rsid w:val="00683776"/>
    <w:rsid w:val="0071343D"/>
    <w:rsid w:val="00803835"/>
    <w:rsid w:val="00852415"/>
    <w:rsid w:val="008D4B8F"/>
    <w:rsid w:val="00B13168"/>
    <w:rsid w:val="00D31E90"/>
    <w:rsid w:val="00D65909"/>
    <w:rsid w:val="00E33F43"/>
    <w:rsid w:val="00F1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16B2"/>
  <w15:chartTrackingRefBased/>
  <w15:docId w15:val="{8159A72D-6B8B-4F12-9A6D-8C10920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</dc:creator>
  <cp:keywords/>
  <dc:description/>
  <cp:lastModifiedBy>Meaghan</cp:lastModifiedBy>
  <cp:revision>4</cp:revision>
  <dcterms:created xsi:type="dcterms:W3CDTF">2019-01-18T19:51:00Z</dcterms:created>
  <dcterms:modified xsi:type="dcterms:W3CDTF">2019-01-22T08:10:00Z</dcterms:modified>
</cp:coreProperties>
</file>